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2447D" w:rsidRDefault="0062447D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У</w:t>
      </w:r>
      <w:r w:rsidRPr="0062447D">
        <w:rPr>
          <w:rFonts w:ascii="Times New Roman" w:hAnsi="Times New Roman" w:cs="Times New Roman"/>
          <w:b/>
          <w:bCs/>
          <w:sz w:val="32"/>
          <w:szCs w:val="32"/>
        </w:rPr>
        <w:t>досконалення уроку як</w:t>
      </w:r>
      <w:r w:rsidRPr="0062447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62447D">
        <w:rPr>
          <w:rFonts w:ascii="Times New Roman" w:hAnsi="Times New Roman" w:cs="Times New Roman"/>
          <w:b/>
          <w:bCs/>
          <w:sz w:val="32"/>
          <w:szCs w:val="32"/>
        </w:rPr>
        <w:t xml:space="preserve">форми організації </w:t>
      </w:r>
    </w:p>
    <w:p w:rsidR="0062447D" w:rsidRPr="0062447D" w:rsidRDefault="0062447D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навчально - виховного процесу</w:t>
      </w:r>
    </w:p>
    <w:p w:rsidR="0062447D" w:rsidRDefault="0062447D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:rsidR="00EC4CDB" w:rsidRPr="007D4D6C" w:rsidRDefault="0062447D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bCs/>
          <w:sz w:val="28"/>
          <w:szCs w:val="28"/>
        </w:rPr>
        <w:t>Говорячи словами стародавньої приказки,</w:t>
      </w:r>
    </w:p>
    <w:p w:rsidR="00EC4CDB" w:rsidRPr="00924E24" w:rsidRDefault="00EC4CDB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ind w:left="708" w:firstLine="708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«Я слухаю -</w:t>
      </w:r>
      <w:r w:rsidR="006244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і я забуваю, </w:t>
      </w:r>
    </w:p>
    <w:p w:rsidR="00EC4CDB" w:rsidRPr="00924E24" w:rsidRDefault="00EC4CDB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ind w:left="708" w:firstLine="708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Я бачу -</w:t>
      </w:r>
      <w:r w:rsidR="006244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і я </w:t>
      </w:r>
      <w:proofErr w:type="spellStart"/>
      <w:r w:rsidRPr="00924E24">
        <w:rPr>
          <w:rFonts w:ascii="Times New Roman" w:hAnsi="Times New Roman" w:cs="Times New Roman"/>
          <w:bCs/>
          <w:sz w:val="28"/>
          <w:szCs w:val="28"/>
        </w:rPr>
        <w:t>запам</w:t>
      </w:r>
      <w:proofErr w:type="spellEnd"/>
      <w:r w:rsidRPr="00924E24">
        <w:rPr>
          <w:rFonts w:ascii="Times New Roman" w:hAnsi="Times New Roman" w:cs="Times New Roman"/>
          <w:bCs/>
          <w:sz w:val="28"/>
          <w:szCs w:val="28"/>
        </w:rPr>
        <w:t xml:space="preserve"> '</w:t>
      </w:r>
      <w:proofErr w:type="spellStart"/>
      <w:r w:rsidRPr="00924E24">
        <w:rPr>
          <w:rFonts w:ascii="Times New Roman" w:hAnsi="Times New Roman" w:cs="Times New Roman"/>
          <w:bCs/>
          <w:sz w:val="28"/>
          <w:szCs w:val="28"/>
        </w:rPr>
        <w:t>ятовую</w:t>
      </w:r>
      <w:proofErr w:type="spellEnd"/>
      <w:r w:rsidRPr="00924E24">
        <w:rPr>
          <w:rFonts w:ascii="Times New Roman" w:hAnsi="Times New Roman" w:cs="Times New Roman"/>
          <w:bCs/>
          <w:sz w:val="28"/>
          <w:szCs w:val="28"/>
        </w:rPr>
        <w:t xml:space="preserve">, </w:t>
      </w:r>
    </w:p>
    <w:p w:rsidR="00EC4CDB" w:rsidRDefault="00EC4CDB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ind w:left="708" w:firstLine="708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Я роблю -</w:t>
      </w:r>
      <w:r w:rsidR="0062447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і я розумію»</w:t>
      </w:r>
    </w:p>
    <w:p w:rsidR="0062447D" w:rsidRPr="00924E24" w:rsidRDefault="0062447D" w:rsidP="0062447D">
      <w:pPr>
        <w:shd w:val="clear" w:color="auto" w:fill="FFFFFF"/>
        <w:autoSpaceDE w:val="0"/>
        <w:autoSpaceDN w:val="0"/>
        <w:adjustRightInd w:val="0"/>
        <w:spacing w:after="0" w:line="276" w:lineRule="auto"/>
        <w:ind w:left="708"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EC4CDB" w:rsidRDefault="00EC4CDB" w:rsidP="0062447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Можна сказати, що сучасний урок повинен бути насичений і наочністю, і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практичною діяльністю над виучуваним.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Швидкий розвиток науки, зростання обсягу нової інформації потребують від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сучасної школи підготовки активних, самостійних людей, які мали б високі творчі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здібності та володіли б певними якостями, уміли б самостійно критично та творчо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мислити, знаходити шляхи вирішення проблеми, </w:t>
      </w:r>
      <w:proofErr w:type="spellStart"/>
      <w:r w:rsidRPr="00924E24">
        <w:rPr>
          <w:rFonts w:ascii="Times New Roman" w:hAnsi="Times New Roman" w:cs="Times New Roman"/>
          <w:bCs/>
          <w:sz w:val="28"/>
          <w:szCs w:val="28"/>
        </w:rPr>
        <w:t>грамотно</w:t>
      </w:r>
      <w:proofErr w:type="spellEnd"/>
      <w:r w:rsidRPr="00924E24">
        <w:rPr>
          <w:rFonts w:ascii="Times New Roman" w:hAnsi="Times New Roman" w:cs="Times New Roman"/>
          <w:bCs/>
          <w:sz w:val="28"/>
          <w:szCs w:val="28"/>
        </w:rPr>
        <w:t xml:space="preserve"> опрацьовувати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інформацію; удосконалювали розвиток особистості, інтелекту, культурного рівня.</w:t>
      </w:r>
    </w:p>
    <w:p w:rsidR="006674A2" w:rsidRDefault="006674A2" w:rsidP="0062447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05731" w:rsidRPr="00924E24" w:rsidRDefault="006674A2" w:rsidP="006674A2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6015"/>
            <wp:effectExtent l="0" t="0" r="3175" b="1905"/>
            <wp:docPr id="1" name="Рисунок 1" descr="C:\Users\murzina\AppData\Local\Microsoft\Windows\INetCache\Content.Word\урок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zina\AppData\Local\Microsoft\Windows\INetCache\Content.Word\урок 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731" w:rsidRDefault="00705731" w:rsidP="00705731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2447D" w:rsidRDefault="00EC4CDB" w:rsidP="00705731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lastRenderedPageBreak/>
        <w:t>Як же зробити так, щоб дитина засвоювала нові поняття зрізних навчальних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дисциплін, опановувала нову інформацію, спробувала застосовувати її під час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вироблення нових умінь та навичок і разом з тим почувала себе впевненою, бажала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вчитися. </w:t>
      </w:r>
    </w:p>
    <w:p w:rsidR="00EC4CDB" w:rsidRDefault="00EC4CDB" w:rsidP="00705731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Основне завдання сучасного вчителя - залучити учнів до активної та</w:t>
      </w:r>
      <w:r w:rsidR="00705731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самостійної діяльності.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Зацікавленість, викликана педагогом на </w:t>
      </w:r>
      <w:proofErr w:type="spellStart"/>
      <w:r w:rsidRPr="00924E24">
        <w:rPr>
          <w:rFonts w:ascii="Times New Roman" w:hAnsi="Times New Roman" w:cs="Times New Roman"/>
          <w:bCs/>
          <w:sz w:val="28"/>
          <w:szCs w:val="28"/>
        </w:rPr>
        <w:t>уроці</w:t>
      </w:r>
      <w:proofErr w:type="spellEnd"/>
      <w:r w:rsidRPr="00924E24">
        <w:rPr>
          <w:rFonts w:ascii="Times New Roman" w:hAnsi="Times New Roman" w:cs="Times New Roman"/>
          <w:bCs/>
          <w:sz w:val="28"/>
          <w:szCs w:val="28"/>
        </w:rPr>
        <w:t>, за певних умов може перерости</w:t>
      </w:r>
      <w:r w:rsidR="0062447D">
        <w:rPr>
          <w:rFonts w:ascii="Times New Roman" w:hAnsi="Times New Roman" w:cs="Times New Roman"/>
          <w:sz w:val="28"/>
          <w:szCs w:val="28"/>
        </w:rPr>
        <w:t xml:space="preserve"> в </w:t>
      </w:r>
      <w:r w:rsidRPr="00924E24">
        <w:rPr>
          <w:rFonts w:ascii="Times New Roman" w:hAnsi="Times New Roman" w:cs="Times New Roman"/>
          <w:bCs/>
          <w:sz w:val="28"/>
          <w:szCs w:val="28"/>
        </w:rPr>
        <w:t>стійкий інтерес до знань. Тільки в разі такого підходу формування освіченої, творчої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особистості, становлення </w:t>
      </w:r>
      <w:r w:rsidR="0062447D">
        <w:rPr>
          <w:rFonts w:ascii="Times New Roman" w:hAnsi="Times New Roman" w:cs="Times New Roman"/>
          <w:bCs/>
          <w:sz w:val="28"/>
          <w:szCs w:val="28"/>
        </w:rPr>
        <w:t>її фізичного морального здоров</w:t>
      </w:r>
      <w:r w:rsidR="0062447D" w:rsidRPr="0062447D">
        <w:rPr>
          <w:rFonts w:ascii="Times New Roman" w:hAnsi="Times New Roman" w:cs="Times New Roman"/>
          <w:bCs/>
          <w:sz w:val="28"/>
          <w:szCs w:val="28"/>
        </w:rPr>
        <w:t>’</w:t>
      </w:r>
      <w:r w:rsidRPr="00924E24">
        <w:rPr>
          <w:rFonts w:ascii="Times New Roman" w:hAnsi="Times New Roman" w:cs="Times New Roman"/>
          <w:bCs/>
          <w:sz w:val="28"/>
          <w:szCs w:val="28"/>
        </w:rPr>
        <w:t>я, яке є одним зі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стратегічних завдань реформування освіти в Україні, згідно з Національною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доктриною розвитку освіти України в </w:t>
      </w:r>
      <w:r w:rsidRPr="00924E24">
        <w:rPr>
          <w:rFonts w:ascii="Times New Roman" w:hAnsi="Times New Roman" w:cs="Times New Roman"/>
          <w:bCs/>
          <w:sz w:val="28"/>
          <w:szCs w:val="28"/>
          <w:lang w:val="en-US"/>
        </w:rPr>
        <w:t>XXI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 столітті, стане можливим.</w:t>
      </w:r>
    </w:p>
    <w:p w:rsidR="006674A2" w:rsidRPr="00924E24" w:rsidRDefault="006674A2" w:rsidP="006674A2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74A2" w:rsidRDefault="006674A2" w:rsidP="006674A2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</w:rPr>
        <w:drawing>
          <wp:inline distT="0" distB="0" distL="0" distR="0" wp14:anchorId="4BAD315F" wp14:editId="4E4BF196">
            <wp:extent cx="5635625" cy="4453255"/>
            <wp:effectExtent l="0" t="0" r="3175" b="4445"/>
            <wp:docPr id="2" name="Рисунок 2" descr="C:\Users\murzina\AppData\Local\Microsoft\Windows\INetCache\Content.Word\Яцик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urzina\AppData\Local\Microsoft\Windows\INetCache\Content.Word\Яцик 0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625" cy="445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4A2" w:rsidRDefault="006674A2" w:rsidP="006674A2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05731" w:rsidRDefault="00EC4CDB" w:rsidP="006674A2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У зв'язку з цим все більше ми відчуваємо гостру потребу в удосконаленні традиційних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форм навчання. Не слід забувати, що вчитель є головною рушійною силою в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забезпеченні процесу формування учня, як особистості Він повинен знаходитися в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постійному пошуку таких форм і методів навчання, які б забезпечували не тільки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 xml:space="preserve">інтенсивне оволодіння базових знань, умінь і </w:t>
      </w:r>
      <w:r w:rsidRPr="00924E24">
        <w:rPr>
          <w:rFonts w:ascii="Times New Roman" w:hAnsi="Times New Roman" w:cs="Times New Roman"/>
          <w:bCs/>
          <w:sz w:val="28"/>
          <w:szCs w:val="28"/>
        </w:rPr>
        <w:lastRenderedPageBreak/>
        <w:t>навичок, що вимагає чинна програма,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але й викликає в учнів інтерес до знань, прагнення до навчання.</w:t>
      </w:r>
    </w:p>
    <w:p w:rsidR="00EC4CDB" w:rsidRPr="00705731" w:rsidRDefault="00EC4CDB" w:rsidP="00705731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Отже, поліпшити якість навчання, виховання і розвитку учнів можливо тільки за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умови цілеспрямованого систематичного й послідовного удосконалення уроку як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форми організації навчально - виховного процесу.</w:t>
      </w:r>
    </w:p>
    <w:p w:rsidR="00EC4CDB" w:rsidRPr="00924E24" w:rsidRDefault="00EC4CDB" w:rsidP="0062447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bCs/>
          <w:sz w:val="28"/>
          <w:szCs w:val="28"/>
        </w:rPr>
        <w:t>В останні роки зроблено чимало спроб удосконалити побудову уроку як форми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організації навчальної діяльності учнів, що диктує необхідність застосування так</w:t>
      </w:r>
      <w:r w:rsidR="0062447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bCs/>
          <w:sz w:val="28"/>
          <w:szCs w:val="28"/>
        </w:rPr>
        <w:t>званих «нетрадиційних» форм навчання.</w:t>
      </w:r>
    </w:p>
    <w:p w:rsidR="0062447D" w:rsidRPr="007B21AD" w:rsidRDefault="00EC4CDB" w:rsidP="0062447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7B21AD">
        <w:rPr>
          <w:rFonts w:ascii="Times New Roman" w:hAnsi="Times New Roman" w:cs="Times New Roman"/>
          <w:bCs/>
          <w:i/>
          <w:sz w:val="28"/>
          <w:szCs w:val="28"/>
        </w:rPr>
        <w:t>Впровадження нестандартних уроків</w:t>
      </w:r>
      <w:r w:rsidR="0062447D" w:rsidRPr="007B21AD">
        <w:rPr>
          <w:rFonts w:ascii="Times New Roman" w:hAnsi="Times New Roman" w:cs="Times New Roman"/>
          <w:bCs/>
          <w:i/>
          <w:sz w:val="28"/>
          <w:szCs w:val="28"/>
        </w:rPr>
        <w:t>:</w:t>
      </w:r>
      <w:r w:rsidRPr="007B21AD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</w:p>
    <w:p w:rsidR="007F797A" w:rsidRDefault="0062447D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bCs/>
          <w:sz w:val="28"/>
          <w:szCs w:val="28"/>
        </w:rPr>
        <w:t xml:space="preserve">сприяє </w:t>
      </w:r>
      <w:r w:rsidR="00EC4CDB" w:rsidRPr="007F797A">
        <w:rPr>
          <w:rFonts w:ascii="Times New Roman" w:hAnsi="Times New Roman" w:cs="Times New Roman"/>
          <w:bCs/>
          <w:sz w:val="28"/>
          <w:szCs w:val="28"/>
        </w:rPr>
        <w:t>раціональному використанню</w:t>
      </w:r>
      <w:r w:rsidRPr="007F797A"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7F797A">
        <w:rPr>
          <w:rFonts w:ascii="Times New Roman" w:hAnsi="Times New Roman" w:cs="Times New Roman"/>
          <w:bCs/>
          <w:sz w:val="28"/>
          <w:szCs w:val="28"/>
        </w:rPr>
        <w:t xml:space="preserve">навчального часу, </w:t>
      </w:r>
      <w:r w:rsidR="007F797A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7F797A" w:rsidRPr="007F797A" w:rsidRDefault="00EC4CDB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bCs/>
          <w:sz w:val="28"/>
          <w:szCs w:val="28"/>
        </w:rPr>
        <w:t>підвищує продуктивніст</w:t>
      </w:r>
      <w:r w:rsidR="0062447D" w:rsidRPr="007F797A">
        <w:rPr>
          <w:rFonts w:ascii="Times New Roman" w:hAnsi="Times New Roman" w:cs="Times New Roman"/>
          <w:bCs/>
          <w:sz w:val="28"/>
          <w:szCs w:val="28"/>
        </w:rPr>
        <w:t xml:space="preserve">ь роботи учнів на </w:t>
      </w:r>
      <w:proofErr w:type="spellStart"/>
      <w:r w:rsidR="0062447D" w:rsidRPr="007F797A">
        <w:rPr>
          <w:rFonts w:ascii="Times New Roman" w:hAnsi="Times New Roman" w:cs="Times New Roman"/>
          <w:bCs/>
          <w:sz w:val="28"/>
          <w:szCs w:val="28"/>
        </w:rPr>
        <w:t>уроці</w:t>
      </w:r>
      <w:proofErr w:type="spellEnd"/>
      <w:r w:rsidR="0062447D" w:rsidRPr="007F797A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62447D" w:rsidRPr="007F79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797A" w:rsidRDefault="0062447D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bCs/>
          <w:sz w:val="28"/>
          <w:szCs w:val="28"/>
        </w:rPr>
        <w:t>розширює функції вчителя,</w:t>
      </w:r>
    </w:p>
    <w:p w:rsidR="007F797A" w:rsidRPr="007F797A" w:rsidRDefault="0062447D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урізноманітнює форми роботи з учнями,</w:t>
      </w:r>
    </w:p>
    <w:p w:rsidR="007F797A" w:rsidRPr="007F797A" w:rsidRDefault="0062447D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сприяє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 вихован</w:t>
      </w:r>
      <w:r w:rsidRPr="007F797A">
        <w:rPr>
          <w:rFonts w:ascii="Times New Roman" w:hAnsi="Times New Roman" w:cs="Times New Roman"/>
          <w:sz w:val="28"/>
          <w:szCs w:val="28"/>
        </w:rPr>
        <w:t>ню творчої особистості школяра,</w:t>
      </w:r>
    </w:p>
    <w:p w:rsidR="007F797A" w:rsidRPr="007F797A" w:rsidRDefault="0062447D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дозволяє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 повніше враховувати особливості навчального матеріа</w:t>
      </w:r>
      <w:r w:rsidR="007F797A" w:rsidRPr="007F797A">
        <w:rPr>
          <w:rFonts w:ascii="Times New Roman" w:hAnsi="Times New Roman" w:cs="Times New Roman"/>
          <w:sz w:val="28"/>
          <w:szCs w:val="28"/>
        </w:rPr>
        <w:t>лу,</w:t>
      </w:r>
    </w:p>
    <w:p w:rsidR="00EC4CDB" w:rsidRPr="006972E5" w:rsidRDefault="007F797A" w:rsidP="0062447D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вимагає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 розробки технології застосування нових освітніх форм.</w:t>
      </w:r>
    </w:p>
    <w:p w:rsidR="006972E5" w:rsidRPr="007F797A" w:rsidRDefault="006972E5" w:rsidP="006972E5">
      <w:pPr>
        <w:pStyle w:val="a5"/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B317B" w:rsidRDefault="006972E5" w:rsidP="006B317B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895975" cy="3867150"/>
            <wp:effectExtent l="0" t="0" r="9525" b="0"/>
            <wp:docPr id="8" name="Рисунок 8" descr="C:\Users\murzina\AppData\Local\Microsoft\Windows\INetCache\Content.Word\DSC_1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urzina\AppData\Local\Microsoft\Windows\INetCache\Content.Word\DSC_106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CDB" w:rsidRPr="00924E24" w:rsidRDefault="00EC4CDB" w:rsidP="006B317B">
      <w:pPr>
        <w:shd w:val="clear" w:color="auto" w:fill="FFFFFF"/>
        <w:autoSpaceDE w:val="0"/>
        <w:autoSpaceDN w:val="0"/>
        <w:adjustRightInd w:val="0"/>
        <w:spacing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lastRenderedPageBreak/>
        <w:t>Для ефективної організації навчально - пізнавальної діяльності учнів необхідно</w:t>
      </w:r>
      <w:r w:rsidR="007F797A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враховувати способи взаємодії суб'єктів навчального процесу, що дозволяє виділити</w:t>
      </w:r>
      <w:r w:rsidR="007F797A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 xml:space="preserve">такі </w:t>
      </w:r>
      <w:r w:rsidRPr="007B21AD">
        <w:rPr>
          <w:rFonts w:ascii="Times New Roman" w:hAnsi="Times New Roman" w:cs="Times New Roman"/>
          <w:i/>
          <w:sz w:val="28"/>
          <w:szCs w:val="28"/>
        </w:rPr>
        <w:t>моделі «нетрадиційних» форм навчання:</w:t>
      </w:r>
    </w:p>
    <w:p w:rsidR="007F797A" w:rsidRDefault="007F797A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і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нтегрований урок,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лекція,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мандрівка,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екскурсія,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урок - новела,</w:t>
      </w:r>
    </w:p>
    <w:p w:rsidR="007F797A" w:rsidRDefault="007F797A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семінар, </w:t>
      </w:r>
    </w:p>
    <w:p w:rsidR="007F797A" w:rsidRDefault="007F797A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залік, </w:t>
      </w:r>
    </w:p>
    <w:p w:rsidR="007F797A" w:rsidRDefault="007F797A" w:rsidP="007F797A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</w:t>
      </w:r>
      <w:r w:rsidR="00EC4CDB" w:rsidRPr="007F797A">
        <w:rPr>
          <w:rFonts w:ascii="Times New Roman" w:hAnsi="Times New Roman" w:cs="Times New Roman"/>
          <w:sz w:val="28"/>
          <w:szCs w:val="28"/>
        </w:rPr>
        <w:t>суд, які застосовуються тоді, коли необхідно</w:t>
      </w:r>
      <w:r w:rsidRPr="007F797A"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7F797A">
        <w:rPr>
          <w:rFonts w:ascii="Times New Roman" w:hAnsi="Times New Roman" w:cs="Times New Roman"/>
          <w:sz w:val="28"/>
          <w:szCs w:val="28"/>
        </w:rPr>
        <w:t>подати інформацію, якої немає в навчальних посібниках, для її наступної поглибленої</w:t>
      </w:r>
      <w:r w:rsidRPr="007F797A"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7F797A">
        <w:rPr>
          <w:rFonts w:ascii="Times New Roman" w:hAnsi="Times New Roman" w:cs="Times New Roman"/>
          <w:sz w:val="28"/>
          <w:szCs w:val="28"/>
        </w:rPr>
        <w:t>переробки.</w:t>
      </w:r>
    </w:p>
    <w:p w:rsidR="00074CCE" w:rsidRDefault="00074CCE" w:rsidP="00074CCE">
      <w:pPr>
        <w:pStyle w:val="a5"/>
        <w:shd w:val="clear" w:color="auto" w:fill="FFFFFF"/>
        <w:autoSpaceDE w:val="0"/>
        <w:autoSpaceDN w:val="0"/>
        <w:adjustRightInd w:val="0"/>
        <w:spacing w:line="276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00AB3" w:rsidRDefault="00074CCE" w:rsidP="00074CCE">
      <w:pPr>
        <w:pStyle w:val="a5"/>
        <w:shd w:val="clear" w:color="auto" w:fill="FFFFFF"/>
        <w:autoSpaceDE w:val="0"/>
        <w:autoSpaceDN w:val="0"/>
        <w:adjustRightInd w:val="0"/>
        <w:spacing w:line="276" w:lineRule="auto"/>
        <w:ind w:left="360" w:hanging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3960283"/>
            <wp:effectExtent l="0" t="0" r="3175" b="2540"/>
            <wp:docPr id="7" name="Рисунок 7" descr="C:\Users\murzina\AppData\Local\Microsoft\Windows\INetCache\Content.Word\IMG_0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zina\AppData\Local\Microsoft\Windows\INetCache\Content.Word\IMG_09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CCE" w:rsidRPr="00074CCE" w:rsidRDefault="00074CCE" w:rsidP="00074CCE">
      <w:pPr>
        <w:pStyle w:val="a5"/>
        <w:shd w:val="clear" w:color="auto" w:fill="FFFFFF"/>
        <w:autoSpaceDE w:val="0"/>
        <w:autoSpaceDN w:val="0"/>
        <w:adjustRightInd w:val="0"/>
        <w:spacing w:line="276" w:lineRule="auto"/>
        <w:ind w:left="360" w:hanging="360"/>
        <w:jc w:val="both"/>
        <w:rPr>
          <w:rFonts w:ascii="Times New Roman" w:hAnsi="Times New Roman" w:cs="Times New Roman"/>
          <w:sz w:val="28"/>
          <w:szCs w:val="28"/>
        </w:rPr>
      </w:pPr>
    </w:p>
    <w:p w:rsidR="007F797A" w:rsidRPr="00F00AB3" w:rsidRDefault="00EC4CDB" w:rsidP="00F00AB3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0AB3">
        <w:rPr>
          <w:rFonts w:ascii="Times New Roman" w:hAnsi="Times New Roman" w:cs="Times New Roman"/>
          <w:sz w:val="28"/>
          <w:szCs w:val="28"/>
        </w:rPr>
        <w:t xml:space="preserve">Урок - лото,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композиція,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огляд знань,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аукціон, </w:t>
      </w:r>
    </w:p>
    <w:p w:rsidR="007F797A" w:rsidRDefault="00705731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– казка,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797A" w:rsidRDefault="007F797A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у</w:t>
      </w:r>
      <w:r w:rsidR="00EC4CDB" w:rsidRPr="007F797A">
        <w:rPr>
          <w:rFonts w:ascii="Times New Roman" w:hAnsi="Times New Roman" w:cs="Times New Roman"/>
          <w:sz w:val="28"/>
          <w:szCs w:val="28"/>
        </w:rPr>
        <w:t>рок</w:t>
      </w:r>
      <w:r w:rsidRPr="007F797A">
        <w:rPr>
          <w:rFonts w:ascii="Times New Roman" w:hAnsi="Times New Roman" w:cs="Times New Roman"/>
          <w:sz w:val="28"/>
          <w:szCs w:val="28"/>
        </w:rPr>
        <w:t xml:space="preserve"> - 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диспут,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діалог,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круглий стіл, </w:t>
      </w:r>
    </w:p>
    <w:p w:rsidR="007F797A" w:rsidRDefault="00705731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урок – турнір,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797A" w:rsidRDefault="007F797A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EC4CDB" w:rsidRPr="007F797A">
        <w:rPr>
          <w:rFonts w:ascii="Times New Roman" w:hAnsi="Times New Roman" w:cs="Times New Roman"/>
          <w:sz w:val="28"/>
          <w:szCs w:val="28"/>
        </w:rPr>
        <w:t xml:space="preserve">рок - КВК,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>урок - Брейн -</w:t>
      </w:r>
      <w:r w:rsidR="007F797A" w:rsidRPr="007F797A">
        <w:rPr>
          <w:rFonts w:ascii="Times New Roman" w:hAnsi="Times New Roman" w:cs="Times New Roman"/>
          <w:sz w:val="28"/>
          <w:szCs w:val="28"/>
        </w:rPr>
        <w:t xml:space="preserve"> </w:t>
      </w:r>
      <w:r w:rsidRPr="007F797A">
        <w:rPr>
          <w:rFonts w:ascii="Times New Roman" w:hAnsi="Times New Roman" w:cs="Times New Roman"/>
          <w:sz w:val="28"/>
          <w:szCs w:val="28"/>
        </w:rPr>
        <w:t xml:space="preserve">ринг,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Що?, Де?, Коли?, </w:t>
      </w:r>
    </w:p>
    <w:p w:rsidR="007F797A" w:rsidRDefault="00EC4CDB" w:rsidP="0062447D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форум, </w:t>
      </w:r>
    </w:p>
    <w:p w:rsidR="00C17872" w:rsidRPr="006972E5" w:rsidRDefault="00EC4CDB" w:rsidP="006972E5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F797A">
        <w:rPr>
          <w:rFonts w:ascii="Times New Roman" w:hAnsi="Times New Roman" w:cs="Times New Roman"/>
          <w:sz w:val="28"/>
          <w:szCs w:val="28"/>
        </w:rPr>
        <w:t xml:space="preserve">урок - телеміст </w:t>
      </w:r>
      <w:r w:rsidR="007F797A" w:rsidRPr="007F797A">
        <w:rPr>
          <w:rFonts w:ascii="Times New Roman" w:hAnsi="Times New Roman" w:cs="Times New Roman"/>
          <w:sz w:val="28"/>
          <w:szCs w:val="28"/>
        </w:rPr>
        <w:t>–</w:t>
      </w:r>
      <w:r w:rsidRPr="007F797A">
        <w:rPr>
          <w:rFonts w:ascii="Times New Roman" w:hAnsi="Times New Roman" w:cs="Times New Roman"/>
          <w:sz w:val="28"/>
          <w:szCs w:val="28"/>
        </w:rPr>
        <w:t xml:space="preserve"> забезпечують</w:t>
      </w:r>
      <w:r w:rsidR="007F797A" w:rsidRPr="007F797A">
        <w:rPr>
          <w:rFonts w:ascii="Times New Roman" w:hAnsi="Times New Roman" w:cs="Times New Roman"/>
          <w:sz w:val="28"/>
          <w:szCs w:val="28"/>
        </w:rPr>
        <w:t xml:space="preserve"> </w:t>
      </w:r>
      <w:r w:rsidRPr="007F797A">
        <w:rPr>
          <w:rFonts w:ascii="Times New Roman" w:hAnsi="Times New Roman" w:cs="Times New Roman"/>
          <w:sz w:val="28"/>
          <w:szCs w:val="28"/>
        </w:rPr>
        <w:t>взаємодію в процесі спілкування суб'єктів навчання в умовах парної роботи, роботи</w:t>
      </w:r>
      <w:r w:rsidR="007F797A" w:rsidRPr="007F797A">
        <w:rPr>
          <w:rFonts w:ascii="Times New Roman" w:hAnsi="Times New Roman" w:cs="Times New Roman"/>
          <w:sz w:val="28"/>
          <w:szCs w:val="28"/>
        </w:rPr>
        <w:t xml:space="preserve"> </w:t>
      </w:r>
      <w:r w:rsidRPr="007F797A">
        <w:rPr>
          <w:rFonts w:ascii="Times New Roman" w:hAnsi="Times New Roman" w:cs="Times New Roman"/>
          <w:sz w:val="28"/>
          <w:szCs w:val="28"/>
        </w:rPr>
        <w:t>малих груп, між групової роботи між учителем і школярем виникає співтворчість.</w:t>
      </w:r>
    </w:p>
    <w:p w:rsidR="00EC4CDB" w:rsidRPr="00924E24" w:rsidRDefault="00EC4CDB" w:rsidP="00C17872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>Організовуючи взаємодію, учитель керує пізнавальною діяльністю, творчим пошуком</w:t>
      </w:r>
      <w:r w:rsidR="007B21A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дітей.</w:t>
      </w:r>
    </w:p>
    <w:p w:rsidR="00EC4CDB" w:rsidRDefault="00EC4CDB" w:rsidP="007B21A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 xml:space="preserve">Беручи до </w:t>
      </w:r>
      <w:r w:rsidR="007B21AD">
        <w:rPr>
          <w:rFonts w:ascii="Times New Roman" w:hAnsi="Times New Roman" w:cs="Times New Roman"/>
          <w:sz w:val="28"/>
          <w:szCs w:val="28"/>
        </w:rPr>
        <w:t xml:space="preserve">уваги вищесказане, можна </w:t>
      </w:r>
      <w:r w:rsidRPr="00924E24">
        <w:rPr>
          <w:rFonts w:ascii="Times New Roman" w:hAnsi="Times New Roman" w:cs="Times New Roman"/>
          <w:sz w:val="28"/>
          <w:szCs w:val="28"/>
        </w:rPr>
        <w:t xml:space="preserve"> сказати, що вид нестандартного уроку</w:t>
      </w:r>
      <w:r w:rsidR="007B21A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залежить від дидактичних цілей уроку, способу його проведення, особливостей</w:t>
      </w:r>
      <w:r w:rsidR="007B21A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процесу навчання, його складових частин.</w:t>
      </w:r>
    </w:p>
    <w:p w:rsidR="00074CCE" w:rsidRPr="00924E24" w:rsidRDefault="00074CCE" w:rsidP="00074CCE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E3FA10B" wp14:editId="7A121230">
            <wp:extent cx="5940425" cy="3340735"/>
            <wp:effectExtent l="0" t="0" r="3175" b="0"/>
            <wp:docPr id="10" name="Рисунок 10" descr="C:\Users\murzina\AppData\Local\Microsoft\Windows\INetCache\Content.Word\IMG_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zina\AppData\Local\Microsoft\Windows\INetCache\Content.Word\IMG_036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CCE" w:rsidRDefault="00074CCE" w:rsidP="00074CCE">
      <w:pPr>
        <w:shd w:val="clear" w:color="auto" w:fill="FFFFFF"/>
        <w:autoSpaceDE w:val="0"/>
        <w:autoSpaceDN w:val="0"/>
        <w:adjustRightInd w:val="0"/>
        <w:spacing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EC4CDB" w:rsidRPr="00924E24" w:rsidRDefault="007B21AD" w:rsidP="00074CCE">
      <w:pPr>
        <w:shd w:val="clear" w:color="auto" w:fill="FFFFFF"/>
        <w:autoSpaceDE w:val="0"/>
        <w:autoSpaceDN w:val="0"/>
        <w:adjustRightInd w:val="0"/>
        <w:spacing w:line="276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чином</w:t>
      </w:r>
      <w:r w:rsidRPr="007B21AD">
        <w:rPr>
          <w:rFonts w:ascii="Times New Roman" w:hAnsi="Times New Roman" w:cs="Times New Roman"/>
          <w:i/>
          <w:sz w:val="28"/>
          <w:szCs w:val="28"/>
        </w:rPr>
        <w:t>, мож</w:t>
      </w:r>
      <w:r w:rsidR="00EC4CDB" w:rsidRPr="007B21AD">
        <w:rPr>
          <w:rFonts w:ascii="Times New Roman" w:hAnsi="Times New Roman" w:cs="Times New Roman"/>
          <w:i/>
          <w:sz w:val="28"/>
          <w:szCs w:val="28"/>
        </w:rPr>
        <w:t>на зробити висновки</w:t>
      </w:r>
      <w:r w:rsidR="00EC4CDB" w:rsidRPr="00924E24">
        <w:rPr>
          <w:rFonts w:ascii="Times New Roman" w:hAnsi="Times New Roman" w:cs="Times New Roman"/>
          <w:sz w:val="28"/>
          <w:szCs w:val="28"/>
        </w:rPr>
        <w:t>, а саме:</w:t>
      </w:r>
    </w:p>
    <w:p w:rsidR="007B21AD" w:rsidRDefault="007B21AD" w:rsidP="007B21AD">
      <w:pPr>
        <w:pStyle w:val="a5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EC4CDB" w:rsidRPr="007B21AD">
        <w:rPr>
          <w:rFonts w:ascii="Times New Roman" w:hAnsi="Times New Roman" w:cs="Times New Roman"/>
          <w:sz w:val="28"/>
          <w:szCs w:val="28"/>
        </w:rPr>
        <w:t>а сучасному етапі роботи школи в основу педагогічної практики кожного вчителя слід покла</w:t>
      </w:r>
      <w:r>
        <w:rPr>
          <w:rFonts w:ascii="Times New Roman" w:hAnsi="Times New Roman" w:cs="Times New Roman"/>
          <w:sz w:val="28"/>
          <w:szCs w:val="28"/>
        </w:rPr>
        <w:t>сти, насамперед, творчий підхід,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B21AD" w:rsidRDefault="007B21AD" w:rsidP="007B21AD">
      <w:pPr>
        <w:pStyle w:val="a5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слід пам</w:t>
      </w:r>
      <w:r w:rsidR="00EC4CDB" w:rsidRPr="007B21AD">
        <w:rPr>
          <w:rFonts w:ascii="Times New Roman" w:hAnsi="Times New Roman" w:cs="Times New Roman"/>
          <w:sz w:val="28"/>
          <w:szCs w:val="28"/>
        </w:rPr>
        <w:t>'ятати, що новації - це не самоціль: вони мусять бути педагогічно виправданими та відповідати основним</w:t>
      </w:r>
      <w:r>
        <w:rPr>
          <w:rFonts w:ascii="Times New Roman" w:hAnsi="Times New Roman" w:cs="Times New Roman"/>
          <w:sz w:val="28"/>
          <w:szCs w:val="28"/>
        </w:rPr>
        <w:t xml:space="preserve"> вимогам навчання і виховання,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</w:p>
    <w:p w:rsidR="007B21AD" w:rsidRDefault="007B21AD" w:rsidP="007B21AD">
      <w:pPr>
        <w:pStyle w:val="a5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="00EC4CDB" w:rsidRPr="007B21AD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="00EC4CDB" w:rsidRPr="007B21AD">
        <w:rPr>
          <w:rFonts w:ascii="Times New Roman" w:hAnsi="Times New Roman" w:cs="Times New Roman"/>
          <w:sz w:val="28"/>
          <w:szCs w:val="28"/>
        </w:rPr>
        <w:t xml:space="preserve"> слід досягти органічного поєднання ігрової і навчальної фо</w:t>
      </w:r>
      <w:r>
        <w:rPr>
          <w:rFonts w:ascii="Times New Roman" w:hAnsi="Times New Roman" w:cs="Times New Roman"/>
          <w:sz w:val="28"/>
          <w:szCs w:val="28"/>
        </w:rPr>
        <w:t>рм діяльності,</w:t>
      </w:r>
    </w:p>
    <w:p w:rsidR="006972E5" w:rsidRPr="00074CCE" w:rsidRDefault="007B21AD" w:rsidP="00074CCE">
      <w:pPr>
        <w:pStyle w:val="a5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етрадиційні заняття дозволяють урізноманітнювати форми і методи роботи на </w:t>
      </w:r>
      <w:proofErr w:type="spellStart"/>
      <w:r w:rsidR="00EC4CDB" w:rsidRPr="007B21AD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="00EC4CDB" w:rsidRPr="007B21AD">
        <w:rPr>
          <w:rFonts w:ascii="Times New Roman" w:hAnsi="Times New Roman" w:cs="Times New Roman"/>
          <w:sz w:val="28"/>
          <w:szCs w:val="28"/>
        </w:rPr>
        <w:t>, позбавлятися шаблонів, виховувати творчу особистість учня, розширюють функції вчителя, дають можливість враховувати специфіку певного матеріалу т</w:t>
      </w:r>
      <w:r>
        <w:rPr>
          <w:rFonts w:ascii="Times New Roman" w:hAnsi="Times New Roman" w:cs="Times New Roman"/>
          <w:sz w:val="28"/>
          <w:szCs w:val="28"/>
        </w:rPr>
        <w:t>а індивідуальність кожного учня,</w:t>
      </w:r>
      <w:bookmarkStart w:id="0" w:name="_GoBack"/>
      <w:bookmarkEnd w:id="0"/>
    </w:p>
    <w:p w:rsidR="007B21AD" w:rsidRDefault="007B21AD" w:rsidP="007B21AD">
      <w:pPr>
        <w:pStyle w:val="a5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икористання нетрадиційних форм навчання сприяє формуванню пізнавальних інтересів учнів, діти безпосередньо беруть участь у педагогічному процесі, результатом якого є оволодіння </w:t>
      </w:r>
      <w:r>
        <w:rPr>
          <w:rFonts w:ascii="Times New Roman" w:hAnsi="Times New Roman" w:cs="Times New Roman"/>
          <w:sz w:val="28"/>
          <w:szCs w:val="28"/>
        </w:rPr>
        <w:t>знаннями, вміннями та навичками,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7B21AD" w:rsidRPr="007B21AD" w:rsidRDefault="007B21AD" w:rsidP="007B21AD">
      <w:pPr>
        <w:pStyle w:val="a5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EC4CDB" w:rsidRPr="007B21AD">
        <w:rPr>
          <w:rFonts w:ascii="Times New Roman" w:hAnsi="Times New Roman" w:cs="Times New Roman"/>
          <w:sz w:val="28"/>
          <w:szCs w:val="28"/>
        </w:rPr>
        <w:t xml:space="preserve">міле поєднання традиційних і нетрадиційних форм роботи, використання вчителем таких занять у певній системі та досконале володіння методикою їх проведення забезпечують високу ефективність сучасних уроків. </w:t>
      </w:r>
    </w:p>
    <w:p w:rsidR="00D8765D" w:rsidRDefault="00D8765D" w:rsidP="00D8765D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37AA357" wp14:editId="02D91833">
            <wp:extent cx="5940425" cy="3340735"/>
            <wp:effectExtent l="0" t="0" r="3175" b="0"/>
            <wp:docPr id="5" name="Рисунок 5" descr="C:\Users\murzina\AppData\Local\Microsoft\Windows\INetCache\Content.Word\IMG_0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urzina\AppData\Local\Microsoft\Windows\INetCache\Content.Word\IMG_036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41ED" w:rsidRDefault="00EC4CDB" w:rsidP="00D8765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B21AD">
        <w:rPr>
          <w:rFonts w:ascii="Times New Roman" w:hAnsi="Times New Roman" w:cs="Times New Roman"/>
          <w:sz w:val="28"/>
          <w:szCs w:val="28"/>
        </w:rPr>
        <w:t>Керуючись закликом відомого педагога Шалва Амонашвілі</w:t>
      </w:r>
      <w:r w:rsidR="002541ED">
        <w:rPr>
          <w:rFonts w:ascii="Times New Roman" w:hAnsi="Times New Roman" w:cs="Times New Roman"/>
          <w:sz w:val="28"/>
          <w:szCs w:val="28"/>
        </w:rPr>
        <w:t>:</w:t>
      </w:r>
      <w:r w:rsidRPr="007B21AD">
        <w:rPr>
          <w:rFonts w:ascii="Times New Roman" w:hAnsi="Times New Roman" w:cs="Times New Roman"/>
          <w:sz w:val="28"/>
          <w:szCs w:val="28"/>
        </w:rPr>
        <w:t xml:space="preserve"> «Учителю, будь сонцем, яке випромінює людське тепло, будь </w:t>
      </w:r>
      <w:proofErr w:type="spellStart"/>
      <w:r w:rsidRPr="007B21AD">
        <w:rPr>
          <w:rFonts w:ascii="Times New Roman" w:hAnsi="Times New Roman" w:cs="Times New Roman"/>
          <w:sz w:val="28"/>
          <w:szCs w:val="28"/>
        </w:rPr>
        <w:t>грунтом</w:t>
      </w:r>
      <w:proofErr w:type="spellEnd"/>
      <w:r w:rsidRPr="007B21AD">
        <w:rPr>
          <w:rFonts w:ascii="Times New Roman" w:hAnsi="Times New Roman" w:cs="Times New Roman"/>
          <w:sz w:val="28"/>
          <w:szCs w:val="28"/>
        </w:rPr>
        <w:t>, збагаченим ферментами людських почуттів і сій знання не тіль</w:t>
      </w:r>
      <w:r w:rsidR="007B21AD">
        <w:rPr>
          <w:rFonts w:ascii="Times New Roman" w:hAnsi="Times New Roman" w:cs="Times New Roman"/>
          <w:sz w:val="28"/>
          <w:szCs w:val="28"/>
        </w:rPr>
        <w:t>ки в пам</w:t>
      </w:r>
      <w:r w:rsidRPr="007B21AD">
        <w:rPr>
          <w:rFonts w:ascii="Times New Roman" w:hAnsi="Times New Roman" w:cs="Times New Roman"/>
          <w:sz w:val="28"/>
          <w:szCs w:val="28"/>
        </w:rPr>
        <w:t>'яті та свідомості своїх учнів, а й</w:t>
      </w:r>
      <w:r w:rsidR="007B21AD">
        <w:rPr>
          <w:rFonts w:ascii="Times New Roman" w:hAnsi="Times New Roman" w:cs="Times New Roman"/>
          <w:sz w:val="28"/>
          <w:szCs w:val="28"/>
        </w:rPr>
        <w:t xml:space="preserve"> </w:t>
      </w:r>
      <w:r w:rsidRPr="007B21AD">
        <w:rPr>
          <w:rFonts w:ascii="Times New Roman" w:hAnsi="Times New Roman" w:cs="Times New Roman"/>
          <w:sz w:val="28"/>
          <w:szCs w:val="28"/>
        </w:rPr>
        <w:t>у душах і серцях»</w:t>
      </w:r>
      <w:r w:rsidRPr="007B21AD">
        <w:rPr>
          <w:rFonts w:ascii="Times New Roman" w:hAnsi="Times New Roman" w:cs="Times New Roman"/>
          <w:sz w:val="28"/>
          <w:szCs w:val="28"/>
          <w:vertAlign w:val="subscript"/>
        </w:rPr>
        <w:t>,</w:t>
      </w:r>
      <w:r w:rsidR="002541ED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2541ED">
        <w:rPr>
          <w:rFonts w:ascii="Times New Roman" w:hAnsi="Times New Roman" w:cs="Times New Roman"/>
          <w:sz w:val="28"/>
          <w:szCs w:val="28"/>
        </w:rPr>
        <w:t xml:space="preserve">у </w:t>
      </w:r>
      <w:r w:rsidRPr="007B21AD">
        <w:rPr>
          <w:rFonts w:ascii="Times New Roman" w:hAnsi="Times New Roman" w:cs="Times New Roman"/>
          <w:sz w:val="28"/>
          <w:szCs w:val="28"/>
        </w:rPr>
        <w:t xml:space="preserve"> педагогічній діяльності, </w:t>
      </w:r>
      <w:r w:rsidR="002541ED">
        <w:rPr>
          <w:rFonts w:ascii="Times New Roman" w:hAnsi="Times New Roman" w:cs="Times New Roman"/>
          <w:sz w:val="28"/>
          <w:szCs w:val="28"/>
        </w:rPr>
        <w:t>вчителі початкової школи можуть використовувати</w:t>
      </w:r>
      <w:r w:rsidRPr="007B21AD">
        <w:rPr>
          <w:rFonts w:ascii="Times New Roman" w:hAnsi="Times New Roman" w:cs="Times New Roman"/>
          <w:sz w:val="28"/>
          <w:szCs w:val="28"/>
        </w:rPr>
        <w:t xml:space="preserve"> такі форми і методи навчання:</w:t>
      </w:r>
      <w:r w:rsidRPr="00924E2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2541ED">
        <w:rPr>
          <w:rFonts w:ascii="Times New Roman" w:hAnsi="Times New Roman" w:cs="Times New Roman"/>
          <w:sz w:val="28"/>
          <w:szCs w:val="28"/>
        </w:rPr>
        <w:t xml:space="preserve">                     </w:t>
      </w:r>
    </w:p>
    <w:p w:rsidR="002541ED" w:rsidRPr="002541ED" w:rsidRDefault="00EC4CDB" w:rsidP="00705731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2541ED">
        <w:rPr>
          <w:rFonts w:ascii="Times New Roman" w:hAnsi="Times New Roman" w:cs="Times New Roman"/>
          <w:sz w:val="28"/>
          <w:szCs w:val="28"/>
        </w:rPr>
        <w:t xml:space="preserve">різноманітні форми уроків: </w:t>
      </w:r>
    </w:p>
    <w:p w:rsidR="002541ED" w:rsidRDefault="00705731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-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гра, </w:t>
      </w:r>
    </w:p>
    <w:p w:rsidR="002541ED" w:rsidRDefault="002541ED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-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змагання, </w:t>
      </w:r>
    </w:p>
    <w:p w:rsidR="002541ED" w:rsidRDefault="002541ED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-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казка, </w:t>
      </w:r>
    </w:p>
    <w:p w:rsidR="002541ED" w:rsidRDefault="002541ED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-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екскурсія, </w:t>
      </w:r>
    </w:p>
    <w:p w:rsidR="002541ED" w:rsidRDefault="00EC4CDB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 xml:space="preserve">урок - вікторина, </w:t>
      </w:r>
    </w:p>
    <w:p w:rsidR="002541ED" w:rsidRDefault="00EC4CDB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 xml:space="preserve">урок - огляд знань, </w:t>
      </w:r>
    </w:p>
    <w:p w:rsidR="002541ED" w:rsidRDefault="00EC4CDB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lastRenderedPageBreak/>
        <w:t xml:space="preserve">урок - залік, </w:t>
      </w:r>
    </w:p>
    <w:p w:rsidR="002541ED" w:rsidRDefault="00EC4CDB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 xml:space="preserve">урок - свято, </w:t>
      </w:r>
    </w:p>
    <w:p w:rsidR="00EC4CDB" w:rsidRPr="00924E24" w:rsidRDefault="00EC4CDB" w:rsidP="00705731">
      <w:pPr>
        <w:shd w:val="clear" w:color="auto" w:fill="FFFFFF"/>
        <w:autoSpaceDE w:val="0"/>
        <w:autoSpaceDN w:val="0"/>
        <w:adjustRightInd w:val="0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 xml:space="preserve">театралізований урок та інші види нестандартних форм занять. </w:t>
      </w:r>
    </w:p>
    <w:p w:rsidR="002541ED" w:rsidRDefault="002541ED" w:rsidP="0062447D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C4CDB" w:rsidRPr="002541ED">
        <w:rPr>
          <w:rFonts w:ascii="Times New Roman" w:hAnsi="Times New Roman" w:cs="Times New Roman"/>
          <w:sz w:val="28"/>
          <w:szCs w:val="28"/>
        </w:rPr>
        <w:t>рийоми складання казок, загадок, віршів.</w:t>
      </w:r>
    </w:p>
    <w:p w:rsidR="002541ED" w:rsidRDefault="002541ED" w:rsidP="0062447D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C4CDB" w:rsidRPr="002541ED">
        <w:rPr>
          <w:rFonts w:ascii="Times New Roman" w:hAnsi="Times New Roman" w:cs="Times New Roman"/>
          <w:sz w:val="28"/>
          <w:szCs w:val="28"/>
        </w:rPr>
        <w:t xml:space="preserve">рийоми </w:t>
      </w:r>
      <w:proofErr w:type="spellStart"/>
      <w:r w:rsidR="00EC4CDB" w:rsidRPr="002541ED">
        <w:rPr>
          <w:rFonts w:ascii="Times New Roman" w:hAnsi="Times New Roman" w:cs="Times New Roman"/>
          <w:sz w:val="28"/>
          <w:szCs w:val="28"/>
        </w:rPr>
        <w:t>какографїі</w:t>
      </w:r>
      <w:proofErr w:type="spellEnd"/>
      <w:r w:rsidR="00EC4CDB" w:rsidRPr="002541ED">
        <w:rPr>
          <w:rFonts w:ascii="Times New Roman" w:hAnsi="Times New Roman" w:cs="Times New Roman"/>
          <w:sz w:val="28"/>
          <w:szCs w:val="28"/>
        </w:rPr>
        <w:t xml:space="preserve"> (навмисно помилкове п</w:t>
      </w:r>
      <w:r>
        <w:rPr>
          <w:rFonts w:ascii="Times New Roman" w:hAnsi="Times New Roman" w:cs="Times New Roman"/>
          <w:sz w:val="28"/>
          <w:szCs w:val="28"/>
        </w:rPr>
        <w:t xml:space="preserve">исьмо, читання, обчислення, </w:t>
      </w:r>
      <w:r w:rsidR="00EC4CDB" w:rsidRPr="002541ED">
        <w:rPr>
          <w:rFonts w:ascii="Times New Roman" w:hAnsi="Times New Roman" w:cs="Times New Roman"/>
          <w:sz w:val="28"/>
          <w:szCs w:val="28"/>
        </w:rPr>
        <w:t>використовую з мет</w:t>
      </w:r>
      <w:r>
        <w:rPr>
          <w:rFonts w:ascii="Times New Roman" w:hAnsi="Times New Roman" w:cs="Times New Roman"/>
          <w:sz w:val="28"/>
          <w:szCs w:val="28"/>
        </w:rPr>
        <w:t>ою пошуку і виправлення помилок</w:t>
      </w:r>
      <w:r w:rsidR="00EC4CDB" w:rsidRPr="002541E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541ED" w:rsidRDefault="002541ED" w:rsidP="0062447D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C4CDB" w:rsidRPr="002541ED">
        <w:rPr>
          <w:rFonts w:ascii="Times New Roman" w:hAnsi="Times New Roman" w:cs="Times New Roman"/>
          <w:sz w:val="28"/>
          <w:szCs w:val="28"/>
        </w:rPr>
        <w:t>икористання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2541ED">
        <w:rPr>
          <w:rFonts w:ascii="Times New Roman" w:hAnsi="Times New Roman" w:cs="Times New Roman"/>
          <w:sz w:val="28"/>
          <w:szCs w:val="28"/>
        </w:rPr>
        <w:t>різноманітного ігрового матеріалу,</w:t>
      </w:r>
      <w:r>
        <w:rPr>
          <w:rFonts w:ascii="Times New Roman" w:hAnsi="Times New Roman" w:cs="Times New Roman"/>
          <w:sz w:val="28"/>
          <w:szCs w:val="28"/>
        </w:rPr>
        <w:t xml:space="preserve"> казкових сюжетів, героїв казок.</w:t>
      </w:r>
    </w:p>
    <w:p w:rsidR="002541ED" w:rsidRDefault="002541ED" w:rsidP="0062447D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C4CDB" w:rsidRPr="002541ED">
        <w:rPr>
          <w:rFonts w:ascii="Times New Roman" w:hAnsi="Times New Roman" w:cs="Times New Roman"/>
          <w:sz w:val="28"/>
          <w:szCs w:val="28"/>
        </w:rPr>
        <w:t>ошукові завдання, проблемні запитання, самостійні роботи обов'язково містять</w:t>
      </w:r>
      <w:r>
        <w:rPr>
          <w:rFonts w:ascii="Times New Roman" w:hAnsi="Times New Roman" w:cs="Times New Roman"/>
          <w:sz w:val="28"/>
          <w:szCs w:val="28"/>
        </w:rPr>
        <w:t xml:space="preserve"> елементи творчості. </w:t>
      </w:r>
    </w:p>
    <w:p w:rsidR="009C2D1F" w:rsidRPr="0017410F" w:rsidRDefault="002541ED" w:rsidP="0017410F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EC4CDB" w:rsidRPr="002541ED">
        <w:rPr>
          <w:rFonts w:ascii="Times New Roman" w:hAnsi="Times New Roman" w:cs="Times New Roman"/>
          <w:sz w:val="28"/>
          <w:szCs w:val="28"/>
        </w:rPr>
        <w:t>иференційоване навчання, робота в парах, робота у групах, індивідуальний добір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2541ED">
        <w:rPr>
          <w:rFonts w:ascii="Times New Roman" w:hAnsi="Times New Roman" w:cs="Times New Roman"/>
          <w:sz w:val="28"/>
          <w:szCs w:val="28"/>
        </w:rPr>
        <w:t>завдань.</w:t>
      </w:r>
    </w:p>
    <w:p w:rsidR="00EC4CDB" w:rsidRPr="00924E24" w:rsidRDefault="00EC4CDB" w:rsidP="002541ED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4E24">
        <w:rPr>
          <w:rFonts w:ascii="Times New Roman" w:hAnsi="Times New Roman" w:cs="Times New Roman"/>
          <w:sz w:val="28"/>
          <w:szCs w:val="28"/>
        </w:rPr>
        <w:t xml:space="preserve">Враховуючи </w:t>
      </w:r>
      <w:r w:rsidR="002541ED">
        <w:rPr>
          <w:rFonts w:ascii="Times New Roman" w:hAnsi="Times New Roman" w:cs="Times New Roman"/>
          <w:sz w:val="28"/>
          <w:szCs w:val="28"/>
        </w:rPr>
        <w:t xml:space="preserve">вимоги до сучасного уроку, </w:t>
      </w:r>
      <w:r w:rsidRPr="00924E24">
        <w:rPr>
          <w:rFonts w:ascii="Times New Roman" w:hAnsi="Times New Roman" w:cs="Times New Roman"/>
          <w:sz w:val="28"/>
          <w:szCs w:val="28"/>
        </w:rPr>
        <w:t xml:space="preserve"> хід занять</w:t>
      </w:r>
      <w:r w:rsidR="002541ED">
        <w:rPr>
          <w:rFonts w:ascii="Times New Roman" w:hAnsi="Times New Roman" w:cs="Times New Roman"/>
          <w:sz w:val="28"/>
          <w:szCs w:val="28"/>
        </w:rPr>
        <w:t xml:space="preserve"> будується</w:t>
      </w:r>
      <w:r w:rsidRPr="00924E24">
        <w:rPr>
          <w:rFonts w:ascii="Times New Roman" w:hAnsi="Times New Roman" w:cs="Times New Roman"/>
          <w:sz w:val="28"/>
          <w:szCs w:val="28"/>
        </w:rPr>
        <w:t xml:space="preserve"> так, щоб жоден урок не</w:t>
      </w:r>
      <w:r w:rsidR="002541E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обходився без вправ творчого характеру, без завдань для розвитку логічного</w:t>
      </w:r>
      <w:r w:rsidR="002541ED">
        <w:rPr>
          <w:rFonts w:ascii="Times New Roman" w:hAnsi="Times New Roman" w:cs="Times New Roman"/>
          <w:sz w:val="28"/>
          <w:szCs w:val="28"/>
        </w:rPr>
        <w:t xml:space="preserve"> мислення, розвитку зв</w:t>
      </w:r>
      <w:r w:rsidRPr="00924E24">
        <w:rPr>
          <w:rFonts w:ascii="Times New Roman" w:hAnsi="Times New Roman" w:cs="Times New Roman"/>
          <w:sz w:val="28"/>
          <w:szCs w:val="28"/>
        </w:rPr>
        <w:t>'язного мовлення, розвитку вміння користуватися довідковою</w:t>
      </w:r>
      <w:r w:rsidR="002541E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літературою, для р</w:t>
      </w:r>
      <w:r w:rsidR="002541ED">
        <w:rPr>
          <w:rFonts w:ascii="Times New Roman" w:hAnsi="Times New Roman" w:cs="Times New Roman"/>
          <w:sz w:val="28"/>
          <w:szCs w:val="28"/>
        </w:rPr>
        <w:t>озвитку фантазії, уяви, спонукання до мрій</w:t>
      </w:r>
      <w:r w:rsidRPr="00924E24">
        <w:rPr>
          <w:rFonts w:ascii="Times New Roman" w:hAnsi="Times New Roman" w:cs="Times New Roman"/>
          <w:sz w:val="28"/>
          <w:szCs w:val="28"/>
        </w:rPr>
        <w:t>.</w:t>
      </w:r>
      <w:r w:rsidR="002541ED">
        <w:rPr>
          <w:rFonts w:ascii="Times New Roman" w:hAnsi="Times New Roman" w:cs="Times New Roman"/>
          <w:sz w:val="28"/>
          <w:szCs w:val="28"/>
        </w:rPr>
        <w:t xml:space="preserve"> Н</w:t>
      </w:r>
      <w:r w:rsidRPr="00924E24">
        <w:rPr>
          <w:rFonts w:ascii="Times New Roman" w:hAnsi="Times New Roman" w:cs="Times New Roman"/>
          <w:sz w:val="28"/>
          <w:szCs w:val="28"/>
        </w:rPr>
        <w:t>авчальний</w:t>
      </w:r>
      <w:r w:rsidR="002541E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 xml:space="preserve">процес </w:t>
      </w:r>
      <w:r w:rsidR="002541ED">
        <w:rPr>
          <w:rFonts w:ascii="Times New Roman" w:hAnsi="Times New Roman" w:cs="Times New Roman"/>
          <w:sz w:val="28"/>
          <w:szCs w:val="28"/>
        </w:rPr>
        <w:t xml:space="preserve">планується </w:t>
      </w:r>
      <w:r w:rsidRPr="00924E24">
        <w:rPr>
          <w:rFonts w:ascii="Times New Roman" w:hAnsi="Times New Roman" w:cs="Times New Roman"/>
          <w:sz w:val="28"/>
          <w:szCs w:val="28"/>
        </w:rPr>
        <w:t>таким чином, щоб учні могли висловлювати власні думки про прочитане,</w:t>
      </w:r>
      <w:r w:rsidR="002541ED">
        <w:rPr>
          <w:rFonts w:ascii="Times New Roman" w:hAnsi="Times New Roman" w:cs="Times New Roman"/>
          <w:sz w:val="28"/>
          <w:szCs w:val="28"/>
        </w:rPr>
        <w:t xml:space="preserve"> </w:t>
      </w:r>
      <w:r w:rsidRPr="00924E24">
        <w:rPr>
          <w:rFonts w:ascii="Times New Roman" w:hAnsi="Times New Roman" w:cs="Times New Roman"/>
          <w:sz w:val="28"/>
          <w:szCs w:val="28"/>
        </w:rPr>
        <w:t>побачене, почуте, зроблене.</w:t>
      </w:r>
    </w:p>
    <w:p w:rsidR="0017410F" w:rsidRDefault="0017410F" w:rsidP="0017410F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3341489"/>
            <wp:effectExtent l="0" t="0" r="3175" b="0"/>
            <wp:docPr id="6" name="Рисунок 6" descr="C:\Users\murzina\AppData\Local\Microsoft\Windows\INetCache\Content.Word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zina\AppData\Local\Microsoft\Windows\INetCache\Content.Word\1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4CDB" w:rsidRPr="00924E24" w:rsidRDefault="002541ED" w:rsidP="0017410F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EC4CDB" w:rsidRPr="00924E24">
        <w:rPr>
          <w:rFonts w:ascii="Times New Roman" w:hAnsi="Times New Roman" w:cs="Times New Roman"/>
          <w:sz w:val="28"/>
          <w:szCs w:val="28"/>
        </w:rPr>
        <w:t>дним із шляхів активізації пізнавальної діяльності є використання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>елементів гри в процесі навчання.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ігровій діяльності навчальна, розвивальна й виховна функції діють 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тісному взаємозв'язку. Гра </w:t>
      </w:r>
      <w:r>
        <w:rPr>
          <w:rFonts w:ascii="Times New Roman" w:hAnsi="Times New Roman" w:cs="Times New Roman"/>
          <w:sz w:val="28"/>
          <w:szCs w:val="28"/>
        </w:rPr>
        <w:t>як метод навчання організовує, р</w:t>
      </w:r>
      <w:r w:rsidR="00EC4CDB" w:rsidRPr="00924E24">
        <w:rPr>
          <w:rFonts w:ascii="Times New Roman" w:hAnsi="Times New Roman" w:cs="Times New Roman"/>
          <w:sz w:val="28"/>
          <w:szCs w:val="28"/>
        </w:rPr>
        <w:t>озвиває учнів, розширює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їхні пізнавальні особливості, виховує </w:t>
      </w:r>
      <w:r w:rsidR="00EC4CDB" w:rsidRPr="00924E24">
        <w:rPr>
          <w:rFonts w:ascii="Times New Roman" w:hAnsi="Times New Roman" w:cs="Times New Roman"/>
          <w:sz w:val="28"/>
          <w:szCs w:val="28"/>
        </w:rPr>
        <w:lastRenderedPageBreak/>
        <w:t>особистість. Підтвердженням цього є слова В.О. Сухомлинського: «Дуже велике значення має ігровий елемент у процесі навчання».</w:t>
      </w:r>
    </w:p>
    <w:p w:rsidR="00EC4CDB" w:rsidRDefault="005D5484" w:rsidP="005D5484">
      <w:pPr>
        <w:shd w:val="clear" w:color="auto" w:fill="FFFFFF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EC4CDB" w:rsidRPr="00924E24">
        <w:rPr>
          <w:rFonts w:ascii="Times New Roman" w:hAnsi="Times New Roman" w:cs="Times New Roman"/>
          <w:sz w:val="28"/>
          <w:szCs w:val="28"/>
        </w:rPr>
        <w:t>роведення нестандартних уроків</w:t>
      </w:r>
      <w:r>
        <w:rPr>
          <w:rFonts w:ascii="Times New Roman" w:hAnsi="Times New Roman" w:cs="Times New Roman"/>
          <w:sz w:val="28"/>
          <w:szCs w:val="28"/>
        </w:rPr>
        <w:t>,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по - перше, зацікавлюють</w:t>
      </w:r>
      <w:r>
        <w:rPr>
          <w:rFonts w:ascii="Times New Roman" w:hAnsi="Times New Roman" w:cs="Times New Roman"/>
          <w:sz w:val="28"/>
          <w:szCs w:val="28"/>
        </w:rPr>
        <w:t xml:space="preserve"> майже всіх учнів; по -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 друге, базуються на грі, яка розряджає напружену обстановку,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 xml:space="preserve">допомагає створити атмосферу невимушеності </w:t>
      </w:r>
      <w:r>
        <w:rPr>
          <w:rFonts w:ascii="Times New Roman" w:hAnsi="Times New Roman" w:cs="Times New Roman"/>
          <w:sz w:val="28"/>
          <w:szCs w:val="28"/>
        </w:rPr>
        <w:t xml:space="preserve">та веселий настрій у дітей; по - </w:t>
      </w:r>
      <w:r w:rsidR="00EC4CDB" w:rsidRPr="00924E24">
        <w:rPr>
          <w:rFonts w:ascii="Times New Roman" w:hAnsi="Times New Roman" w:cs="Times New Roman"/>
          <w:sz w:val="28"/>
          <w:szCs w:val="28"/>
        </w:rPr>
        <w:t>третє, стимулюють до розвитку творчих задатків учнів: кмітливості, логічного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>мислення, уяви. «Хай дитина шукає, аби не заблукала, хай борсається, аби не впала,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>хай корчує, аби не поранила рук, хай бореться, тільки обережно...» - писав 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CDB" w:rsidRPr="00924E24">
        <w:rPr>
          <w:rFonts w:ascii="Times New Roman" w:hAnsi="Times New Roman" w:cs="Times New Roman"/>
          <w:sz w:val="28"/>
          <w:szCs w:val="28"/>
        </w:rPr>
        <w:t>Корчак.</w:t>
      </w:r>
    </w:p>
    <w:p w:rsidR="00772976" w:rsidRDefault="00265332" w:rsidP="00265332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4455319"/>
            <wp:effectExtent l="0" t="0" r="3175" b="2540"/>
            <wp:docPr id="9" name="Рисунок 9" descr="C:\Users\murzina\AppData\Local\Microsoft\Windows\INetCache\Content.Word\image-0-02-05-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urzina\AppData\Local\Microsoft\Windows\INetCache\Content.Word\image-0-02-05-7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332" w:rsidRDefault="00265332" w:rsidP="007729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bookmarkStart w:id="1" w:name="_Hlk485731704"/>
    </w:p>
    <w:p w:rsidR="00265332" w:rsidRDefault="00265332" w:rsidP="007729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265332" w:rsidRDefault="00265332" w:rsidP="007729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265332" w:rsidRDefault="00265332" w:rsidP="007729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772976" w:rsidRDefault="00772976" w:rsidP="007729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Матеріал підготувала</w:t>
      </w:r>
    </w:p>
    <w:p w:rsidR="00772976" w:rsidRPr="00772976" w:rsidRDefault="00772976" w:rsidP="007729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Методист РНМЦ С. Мурзіна</w:t>
      </w:r>
      <w:bookmarkEnd w:id="1"/>
    </w:p>
    <w:p w:rsidR="005D5484" w:rsidRDefault="005D5484" w:rsidP="005D5484">
      <w:pPr>
        <w:shd w:val="clear" w:color="auto" w:fill="FFFFFF"/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A6BD9" w:rsidRPr="007A6BD9" w:rsidRDefault="007A6BD9" w:rsidP="0062447D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7A6BD9" w:rsidRPr="007A6B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652416F"/>
    <w:multiLevelType w:val="hybridMultilevel"/>
    <w:tmpl w:val="3E7C95F0"/>
    <w:lvl w:ilvl="0" w:tplc="57BE65F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267579"/>
    <w:multiLevelType w:val="hybridMultilevel"/>
    <w:tmpl w:val="4A1432FA"/>
    <w:lvl w:ilvl="0" w:tplc="0422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429643C2"/>
    <w:multiLevelType w:val="hybridMultilevel"/>
    <w:tmpl w:val="4ABC619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C0C154B"/>
    <w:multiLevelType w:val="hybridMultilevel"/>
    <w:tmpl w:val="A66271F2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0F9"/>
    <w:rsid w:val="00074CCE"/>
    <w:rsid w:val="00075712"/>
    <w:rsid w:val="000A0603"/>
    <w:rsid w:val="0017410F"/>
    <w:rsid w:val="00182ECF"/>
    <w:rsid w:val="002541ED"/>
    <w:rsid w:val="00265332"/>
    <w:rsid w:val="00324AAD"/>
    <w:rsid w:val="005D5484"/>
    <w:rsid w:val="0062447D"/>
    <w:rsid w:val="006674A2"/>
    <w:rsid w:val="006972E5"/>
    <w:rsid w:val="006B317B"/>
    <w:rsid w:val="00705731"/>
    <w:rsid w:val="00772976"/>
    <w:rsid w:val="0079120B"/>
    <w:rsid w:val="007A6BD9"/>
    <w:rsid w:val="007B21AD"/>
    <w:rsid w:val="007D4D6C"/>
    <w:rsid w:val="007E50C8"/>
    <w:rsid w:val="007F797A"/>
    <w:rsid w:val="008E02E9"/>
    <w:rsid w:val="00924E24"/>
    <w:rsid w:val="00950ACE"/>
    <w:rsid w:val="009759C1"/>
    <w:rsid w:val="009C2D1F"/>
    <w:rsid w:val="00A473CB"/>
    <w:rsid w:val="00AA60F9"/>
    <w:rsid w:val="00C17872"/>
    <w:rsid w:val="00D8765D"/>
    <w:rsid w:val="00D96AE3"/>
    <w:rsid w:val="00EC4CDB"/>
    <w:rsid w:val="00F00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66D391"/>
  <w15:chartTrackingRefBased/>
  <w15:docId w15:val="{13EF61AF-F822-4815-9D1D-A97DA9D32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79120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759C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120B"/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character" w:customStyle="1" w:styleId="apple-converted-space">
    <w:name w:val="apple-converted-space"/>
    <w:basedOn w:val="a0"/>
    <w:rsid w:val="0079120B"/>
  </w:style>
  <w:style w:type="character" w:styleId="a3">
    <w:name w:val="Hyperlink"/>
    <w:basedOn w:val="a0"/>
    <w:uiPriority w:val="99"/>
    <w:semiHidden/>
    <w:unhideWhenUsed/>
    <w:rsid w:val="0079120B"/>
    <w:rPr>
      <w:color w:val="0000FF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9759C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4">
    <w:name w:val="Normal (Web)"/>
    <w:basedOn w:val="a"/>
    <w:uiPriority w:val="99"/>
    <w:semiHidden/>
    <w:unhideWhenUsed/>
    <w:rsid w:val="009759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5">
    <w:name w:val="List Paragraph"/>
    <w:basedOn w:val="a"/>
    <w:uiPriority w:val="34"/>
    <w:qFormat/>
    <w:rsid w:val="007F79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097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8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726430">
          <w:marLeft w:val="45"/>
          <w:marRight w:val="0"/>
          <w:marTop w:val="0"/>
          <w:marBottom w:val="46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00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23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175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5965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62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906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035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2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510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530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000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0505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698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6884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038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2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666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2777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08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07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8211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95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995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732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286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2158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3627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502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975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863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6084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621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982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378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934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179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08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2406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589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944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853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2303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51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820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492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839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747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1080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810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300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954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1953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639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9238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182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7712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47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214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771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409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11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826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29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1390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6742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40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0675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2151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164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3480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74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2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87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36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945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70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987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117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446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559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39281230">
          <w:marLeft w:val="0"/>
          <w:marRight w:val="330"/>
          <w:marTop w:val="780"/>
          <w:marBottom w:val="225"/>
          <w:divBdr>
            <w:top w:val="single" w:sz="6" w:space="14" w:color="E5E4E4"/>
            <w:left w:val="single" w:sz="6" w:space="10" w:color="E5E4E4"/>
            <w:bottom w:val="single" w:sz="6" w:space="13" w:color="E5E4E4"/>
            <w:right w:val="single" w:sz="6" w:space="11" w:color="E5E4E4"/>
          </w:divBdr>
          <w:divsChild>
            <w:div w:id="179871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9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998994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00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8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A8DEC1-8E11-4CF1-AC2C-9176082E2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8</Pages>
  <Words>6043</Words>
  <Characters>3446</Characters>
  <Application>Microsoft Office Word</Application>
  <DocSecurity>0</DocSecurity>
  <Lines>28</Lines>
  <Paragraphs>18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Світлана Василівна Мурзіна</dc:creator>
  <cp:keywords/>
  <dc:description/>
  <cp:lastModifiedBy>Світлана Василівна Мурзіна</cp:lastModifiedBy>
  <cp:revision>30</cp:revision>
  <dcterms:created xsi:type="dcterms:W3CDTF">2017-06-19T07:57:00Z</dcterms:created>
  <dcterms:modified xsi:type="dcterms:W3CDTF">2017-07-12T12:15:00Z</dcterms:modified>
</cp:coreProperties>
</file>